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10</w:t>
      </w:r>
      <w:r w:rsidR="00622635">
        <w:rPr>
          <w:sz w:val="26"/>
          <w:szCs w:val="26"/>
        </w:rPr>
        <w:t>4</w:t>
      </w:r>
      <w:r w:rsidR="00A82ED4">
        <w:rPr>
          <w:sz w:val="26"/>
          <w:szCs w:val="26"/>
        </w:rPr>
        <w:t>0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17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</w:rPr>
        <w:t xml:space="preserve"> Т.И., находящийся по адресу: ХМАО-Югра, г. Сургут, ул. Гагарина, д. 9, </w:t>
      </w:r>
      <w:r w:rsidRPr="00A13816">
        <w:rPr>
          <w:sz w:val="26"/>
          <w:szCs w:val="26"/>
        </w:rPr>
        <w:t>каб</w:t>
      </w:r>
      <w:r w:rsidRPr="00A13816">
        <w:rPr>
          <w:sz w:val="26"/>
          <w:szCs w:val="26"/>
        </w:rPr>
        <w:t xml:space="preserve">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Подымалова Евгения Александровича</w:t>
      </w:r>
      <w:r w:rsidRPr="0025005E" w:rsidR="0025005E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Подымалов</w:t>
      </w:r>
      <w:r>
        <w:rPr>
          <w:sz w:val="26"/>
          <w:szCs w:val="26"/>
        </w:rPr>
        <w:t xml:space="preserve"> Е.А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</w:t>
      </w:r>
      <w:r w:rsidRPr="00A13816">
        <w:rPr>
          <w:sz w:val="26"/>
          <w:szCs w:val="26"/>
        </w:rPr>
        <w:t xml:space="preserve"> общества с ограниченной ответственностью «</w:t>
      </w:r>
      <w:r>
        <w:rPr>
          <w:sz w:val="26"/>
          <w:szCs w:val="26"/>
        </w:rPr>
        <w:t>Реватек</w:t>
      </w:r>
      <w:r w:rsidRPr="00A1381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>й законодательством срок до 26.</w:t>
      </w:r>
      <w:r w:rsidRPr="00A13816">
        <w:rPr>
          <w:sz w:val="26"/>
          <w:szCs w:val="26"/>
        </w:rPr>
        <w:t>1</w:t>
      </w:r>
      <w:r w:rsidR="00A82ED4">
        <w:rPr>
          <w:sz w:val="26"/>
          <w:szCs w:val="26"/>
        </w:rPr>
        <w:t>0</w:t>
      </w:r>
      <w:r w:rsidRPr="00A13816">
        <w:rPr>
          <w:sz w:val="26"/>
          <w:szCs w:val="26"/>
        </w:rPr>
        <w:t>.202</w:t>
      </w:r>
      <w:r w:rsidR="00A82ED4">
        <w:rPr>
          <w:sz w:val="26"/>
          <w:szCs w:val="26"/>
        </w:rPr>
        <w:t>3</w:t>
      </w:r>
      <w:r w:rsidRPr="00A13816">
        <w:rPr>
          <w:sz w:val="26"/>
          <w:szCs w:val="26"/>
        </w:rPr>
        <w:t>, сведения о начисленных страховых взносах в составе единой формы сведений (ЕФС-1) за</w:t>
      </w:r>
      <w:r w:rsidR="00A82ED4">
        <w:rPr>
          <w:sz w:val="26"/>
          <w:szCs w:val="26"/>
        </w:rPr>
        <w:t xml:space="preserve"> 9 месяцев</w:t>
      </w:r>
      <w:r w:rsidRPr="00A13816">
        <w:rPr>
          <w:sz w:val="26"/>
          <w:szCs w:val="26"/>
        </w:rPr>
        <w:t xml:space="preserve"> 2023 год</w:t>
      </w:r>
      <w:r w:rsidR="00A82ED4">
        <w:rPr>
          <w:sz w:val="26"/>
          <w:szCs w:val="26"/>
        </w:rPr>
        <w:t>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sz w:val="26"/>
          <w:szCs w:val="26"/>
        </w:rPr>
        <w:t>тчетность представлена только 29</w:t>
      </w:r>
      <w:r w:rsidRPr="00A13816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A13816">
        <w:rPr>
          <w:sz w:val="26"/>
          <w:szCs w:val="26"/>
        </w:rPr>
        <w:t>.2024.</w:t>
      </w:r>
    </w:p>
    <w:p w:rsidR="00F96254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Лицо, в отношении которого ведется производство по делу об административном правонарушении</w:t>
      </w:r>
      <w:r w:rsidRPr="00A13816" w:rsidR="00EC434A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Подымалов</w:t>
      </w:r>
      <w:r w:rsidR="00622635">
        <w:rPr>
          <w:sz w:val="26"/>
          <w:szCs w:val="26"/>
        </w:rPr>
        <w:t xml:space="preserve"> Е.А</w:t>
      </w:r>
      <w:r w:rsidRPr="00A13816">
        <w:rPr>
          <w:sz w:val="26"/>
          <w:szCs w:val="26"/>
        </w:rPr>
        <w:t>.</w:t>
      </w:r>
      <w:r w:rsidRPr="00A13816" w:rsidR="00E103FC">
        <w:rPr>
          <w:sz w:val="26"/>
          <w:szCs w:val="26"/>
        </w:rPr>
        <w:t xml:space="preserve"> в судебное заседание не явился</w:t>
      </w:r>
      <w:r w:rsidRPr="00A13816">
        <w:rPr>
          <w:sz w:val="26"/>
          <w:szCs w:val="26"/>
        </w:rPr>
        <w:t xml:space="preserve">, </w:t>
      </w:r>
      <w:r w:rsidRPr="00A13816" w:rsidR="00E103FC">
        <w:rPr>
          <w:sz w:val="26"/>
          <w:szCs w:val="26"/>
        </w:rPr>
        <w:t>извещался</w:t>
      </w:r>
      <w:r w:rsidRPr="00A13816">
        <w:rPr>
          <w:sz w:val="26"/>
          <w:szCs w:val="26"/>
        </w:rPr>
        <w:t xml:space="preserve"> по месту жительства, судом были направлены повестки о вызове</w:t>
      </w:r>
      <w:r w:rsidRPr="00A13816" w:rsidR="00EC434A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Подымалова Е.А</w:t>
      </w:r>
      <w:r w:rsidRPr="00A13816">
        <w:rPr>
          <w:sz w:val="26"/>
          <w:szCs w:val="26"/>
        </w:rPr>
        <w:t>. в судебное заседание с указанием времени и места ра</w:t>
      </w:r>
      <w:r w:rsidRPr="00A13816" w:rsidR="00605F91">
        <w:rPr>
          <w:sz w:val="26"/>
          <w:szCs w:val="26"/>
        </w:rPr>
        <w:t xml:space="preserve">ссмотрения дела, </w:t>
      </w:r>
      <w:r w:rsidRPr="00A13816">
        <w:rPr>
          <w:sz w:val="26"/>
          <w:szCs w:val="26"/>
        </w:rPr>
        <w:t xml:space="preserve">которые возвращены в суд из отделения почтовой связи с отметкой «истек срок хранения». 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 w:rsidR="00F96254" w:rsidRPr="00A13816" w:rsidP="00F96254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Вследствие изложенного, суд считает, что</w:t>
      </w:r>
      <w:r w:rsidRPr="00A13816" w:rsidR="00EC434A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Подымалов</w:t>
      </w:r>
      <w:r w:rsidR="00622635">
        <w:rPr>
          <w:sz w:val="26"/>
          <w:szCs w:val="26"/>
        </w:rPr>
        <w:t xml:space="preserve"> Е.А</w:t>
      </w:r>
      <w:r w:rsidRPr="00A13816">
        <w:rPr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CC1355" w:rsidRPr="00A13816" w:rsidP="00F96254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Изучив представленные материалы дела,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Подымалова Е.А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A82ED4">
        <w:rPr>
          <w:sz w:val="26"/>
          <w:szCs w:val="26"/>
        </w:rPr>
        <w:t>438207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622635">
        <w:rPr>
          <w:sz w:val="26"/>
          <w:szCs w:val="26"/>
        </w:rPr>
        <w:t>24</w:t>
      </w:r>
      <w:r w:rsidRPr="00A13816" w:rsidR="00B12A36">
        <w:rPr>
          <w:sz w:val="26"/>
          <w:szCs w:val="26"/>
        </w:rPr>
        <w:t>.0</w:t>
      </w:r>
      <w:r w:rsidRPr="00A13816" w:rsidR="00282E26">
        <w:rPr>
          <w:sz w:val="26"/>
          <w:szCs w:val="26"/>
        </w:rPr>
        <w:t>6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Подымалов</w:t>
      </w:r>
      <w:r w:rsidR="00622635">
        <w:rPr>
          <w:sz w:val="26"/>
          <w:szCs w:val="26"/>
        </w:rPr>
        <w:t xml:space="preserve"> Е.А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директором</w:t>
      </w:r>
      <w:r w:rsidRPr="00A13816" w:rsidR="00B12A36">
        <w:rPr>
          <w:sz w:val="26"/>
          <w:szCs w:val="26"/>
        </w:rPr>
        <w:t xml:space="preserve"> общества с ограниченной ответственностью «</w:t>
      </w:r>
      <w:r w:rsidR="00622635">
        <w:rPr>
          <w:sz w:val="26"/>
          <w:szCs w:val="26"/>
        </w:rPr>
        <w:t>Реватек</w:t>
      </w:r>
      <w:r w:rsidRPr="00A13816" w:rsidR="00B12A36">
        <w:rPr>
          <w:sz w:val="26"/>
          <w:szCs w:val="26"/>
        </w:rPr>
        <w:t>»,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>й законодательством срок до 26.10</w:t>
      </w:r>
      <w:r w:rsidRPr="00A13816" w:rsidR="00B12A36">
        <w:rPr>
          <w:sz w:val="26"/>
          <w:szCs w:val="26"/>
        </w:rPr>
        <w:t>.202</w:t>
      </w:r>
      <w:r w:rsidR="00A82ED4">
        <w:rPr>
          <w:sz w:val="26"/>
          <w:szCs w:val="26"/>
        </w:rPr>
        <w:t>3</w:t>
      </w:r>
      <w:r w:rsidRPr="00A13816" w:rsidR="00B12A3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 w:rsidR="00A82ED4">
        <w:rPr>
          <w:sz w:val="26"/>
          <w:szCs w:val="26"/>
        </w:rPr>
        <w:t xml:space="preserve">9 месяцев </w:t>
      </w:r>
      <w:r w:rsidRPr="00A13816" w:rsidR="00B12A36">
        <w:rPr>
          <w:sz w:val="26"/>
          <w:szCs w:val="26"/>
        </w:rPr>
        <w:t>2023 год</w:t>
      </w:r>
      <w:r w:rsidR="00A82ED4">
        <w:rPr>
          <w:sz w:val="26"/>
          <w:szCs w:val="26"/>
        </w:rPr>
        <w:t>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>тчетность представлена только 29</w:t>
      </w:r>
      <w:r w:rsidRPr="00A13816" w:rsidR="00B12A36">
        <w:rPr>
          <w:sz w:val="26"/>
          <w:szCs w:val="26"/>
        </w:rPr>
        <w:t>.0</w:t>
      </w:r>
      <w:r w:rsidR="00622635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622635">
        <w:rPr>
          <w:sz w:val="26"/>
          <w:szCs w:val="26"/>
        </w:rPr>
        <w:t>29</w:t>
      </w:r>
      <w:r w:rsidRPr="00A13816" w:rsidR="009F6243">
        <w:rPr>
          <w:sz w:val="26"/>
          <w:szCs w:val="26"/>
        </w:rPr>
        <w:t>.</w:t>
      </w:r>
      <w:r w:rsidRPr="00A13816" w:rsidR="002F6CA2">
        <w:rPr>
          <w:sz w:val="26"/>
          <w:szCs w:val="26"/>
        </w:rPr>
        <w:t>0</w:t>
      </w:r>
      <w:r w:rsidR="00622635">
        <w:rPr>
          <w:sz w:val="26"/>
          <w:szCs w:val="26"/>
        </w:rPr>
        <w:t>2</w:t>
      </w:r>
      <w:r w:rsidRPr="00A13816">
        <w:rPr>
          <w:sz w:val="26"/>
          <w:szCs w:val="26"/>
        </w:rPr>
        <w:t>.</w:t>
      </w:r>
      <w:r w:rsidRPr="00A13816" w:rsidR="00467A67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B12A36">
        <w:rPr>
          <w:sz w:val="26"/>
          <w:szCs w:val="26"/>
        </w:rPr>
        <w:t>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Подымалову Е.А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Pr="00A13816" w:rsidR="00DA33F5">
        <w:rPr>
          <w:sz w:val="26"/>
          <w:szCs w:val="26"/>
        </w:rPr>
        <w:t>директора общества с ограниченной ответственностью «</w:t>
      </w:r>
      <w:r w:rsidR="00622635">
        <w:rPr>
          <w:sz w:val="26"/>
          <w:szCs w:val="26"/>
        </w:rPr>
        <w:t>Реватек</w:t>
      </w:r>
      <w:r w:rsidRPr="00A13816" w:rsidR="00DA33F5">
        <w:rPr>
          <w:sz w:val="26"/>
          <w:szCs w:val="26"/>
        </w:rPr>
        <w:t>»</w:t>
      </w:r>
      <w:r w:rsidRPr="00A13816" w:rsidR="00E04F7E">
        <w:rPr>
          <w:sz w:val="26"/>
          <w:szCs w:val="26"/>
        </w:rPr>
        <w:t xml:space="preserve"> </w:t>
      </w:r>
      <w:r w:rsidR="00622635">
        <w:rPr>
          <w:sz w:val="26"/>
          <w:szCs w:val="26"/>
        </w:rPr>
        <w:t>Подымалова Евгения Александровича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 xml:space="preserve">03100643000000018700 в РКЦ г. Ханты-Мансийска, г. Ханты-Мансийск; БИК ТОФК 007162163; ОКТМО 718 </w:t>
      </w:r>
      <w:r w:rsidRPr="00A13816" w:rsidR="00D25D1F">
        <w:rPr>
          <w:sz w:val="26"/>
          <w:szCs w:val="26"/>
        </w:rPr>
        <w:t>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A82ED4">
        <w:rPr>
          <w:sz w:val="26"/>
          <w:szCs w:val="26"/>
        </w:rPr>
        <w:t>79786022406240149231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</w:t>
      </w:r>
      <w:r w:rsidRPr="00A13816">
        <w:rPr>
          <w:sz w:val="26"/>
          <w:szCs w:val="26"/>
        </w:rPr>
        <w:t>Сургутский</w:t>
      </w:r>
      <w:r w:rsidRPr="00A13816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</w:t>
      </w:r>
      <w:r w:rsidRPr="00A1381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</w:t>
      </w:r>
      <w:r w:rsidRPr="00A13816">
        <w:rPr>
          <w:sz w:val="26"/>
          <w:szCs w:val="26"/>
        </w:rPr>
        <w:t>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622635">
        <w:rPr>
          <w:sz w:val="26"/>
          <w:szCs w:val="26"/>
        </w:rPr>
        <w:t>17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</w:t>
      </w:r>
      <w:r w:rsidRPr="00A13816">
        <w:rPr>
          <w:sz w:val="26"/>
          <w:szCs w:val="26"/>
        </w:rPr>
        <w:t xml:space="preserve">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 xml:space="preserve">7 </w:t>
      </w:r>
      <w:r w:rsidRPr="00A13816">
        <w:rPr>
          <w:sz w:val="26"/>
          <w:szCs w:val="26"/>
        </w:rPr>
        <w:t>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ХМАО-Югры Т.И. </w:t>
      </w:r>
      <w:r w:rsidRPr="00A13816">
        <w:rPr>
          <w:sz w:val="26"/>
          <w:szCs w:val="26"/>
        </w:rPr>
        <w:t>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622635">
        <w:rPr>
          <w:sz w:val="26"/>
          <w:szCs w:val="26"/>
        </w:rPr>
        <w:t>04</w:t>
      </w:r>
      <w:r w:rsidR="00A82ED4">
        <w:rPr>
          <w:sz w:val="26"/>
          <w:szCs w:val="26"/>
        </w:rPr>
        <w:t>0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</w:t>
      </w:r>
      <w:r w:rsidRPr="00A13816" w:rsidR="00CA0EAC">
        <w:rPr>
          <w:sz w:val="26"/>
          <w:szCs w:val="26"/>
        </w:rPr>
        <w:t>каб</w:t>
      </w:r>
      <w:r w:rsidRPr="00A13816" w:rsidR="00CA0EAC">
        <w:rPr>
          <w:sz w:val="26"/>
          <w:szCs w:val="26"/>
        </w:rPr>
        <w:t xml:space="preserve">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5005E"/>
    <w:rsid w:val="0027690F"/>
    <w:rsid w:val="00282E26"/>
    <w:rsid w:val="002A3563"/>
    <w:rsid w:val="002A7BB8"/>
    <w:rsid w:val="002C4D49"/>
    <w:rsid w:val="002D2846"/>
    <w:rsid w:val="002F6CA2"/>
    <w:rsid w:val="003023F7"/>
    <w:rsid w:val="00305B97"/>
    <w:rsid w:val="00313315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B323D"/>
    <w:rsid w:val="008E2D9E"/>
    <w:rsid w:val="00900A22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B7A8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EFC3-218F-4D68-A15A-23BCE7CA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